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DBB" w:rsidRPr="00093DBB" w:rsidRDefault="00093DBB" w:rsidP="00093DBB">
      <w:pPr>
        <w:jc w:val="center"/>
        <w:rPr>
          <w:rFonts w:ascii="Segoe UI" w:hAnsi="Segoe UI" w:cs="Segoe UI"/>
          <w:color w:val="000000"/>
          <w:sz w:val="20"/>
          <w:szCs w:val="20"/>
          <w:u w:val="single"/>
          <w:shd w:val="clear" w:color="auto" w:fill="FFFFFF"/>
          <w:lang w:val="es-MX"/>
        </w:rPr>
      </w:pPr>
      <w:r w:rsidRPr="00093DBB">
        <w:rPr>
          <w:rFonts w:ascii="Segoe UI" w:hAnsi="Segoe UI" w:cs="Segoe UI"/>
          <w:color w:val="000000"/>
          <w:sz w:val="20"/>
          <w:szCs w:val="20"/>
          <w:u w:val="single"/>
          <w:shd w:val="clear" w:color="auto" w:fill="FFFFFF"/>
          <w:lang w:val="es-MX"/>
        </w:rPr>
        <w:t>Nunca te olvidaré – Enrique Iglesias</w:t>
      </w:r>
    </w:p>
    <w:p w:rsidR="00093DBB" w:rsidRDefault="00093DBB">
      <w:pP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</w:pP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Pueden pasar tres mil _____________________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.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Puedes _____________________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otros labios</w:t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  <w:t xml:space="preserve">*labios =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lips</w:t>
      </w:r>
      <w:proofErr w:type="spellEnd"/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pero nunca te olvidaré,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pero nunca te olvidaré.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Puedo morirme _________________________________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.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Puede secarse mi _______________________________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,</w:t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  <w:t xml:space="preserve">*secarse =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to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dry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up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pero nunca te olvidaré,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pero nunca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te olvidaré.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Pueden borrar mi _______________________________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.</w:t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  <w:t xml:space="preserve">*borrar =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to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erase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Pueden robarme tu __________________________________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,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pero nunca te olvidaré,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pero nunca te olvidaré.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Có</w:t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mo olvidar tu ____________________________</w:t>
      </w: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.</w:t>
      </w:r>
      <w:r w:rsidRPr="00093DBB">
        <w:rPr>
          <w:rFonts w:ascii="Segoe UI" w:hAnsi="Segoe UI" w:cs="Segoe UI"/>
          <w:b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Cómo olvidar tus miradas.</w:t>
      </w:r>
      <w:r w:rsidRPr="00093DBB">
        <w:rPr>
          <w:rFonts w:ascii="Segoe UI" w:hAnsi="Segoe UI" w:cs="Segoe UI"/>
          <w:b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Cómo olvidar que rezaba</w:t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ab/>
        <w:t xml:space="preserve">*rezaba = I </w:t>
      </w:r>
      <w:proofErr w:type="spellStart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used</w:t>
      </w:r>
      <w:proofErr w:type="spellEnd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 xml:space="preserve"> </w:t>
      </w:r>
      <w:proofErr w:type="spellStart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to</w:t>
      </w:r>
      <w:proofErr w:type="spellEnd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 xml:space="preserve"> </w:t>
      </w:r>
      <w:proofErr w:type="spellStart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pray</w:t>
      </w:r>
      <w:proofErr w:type="spellEnd"/>
      <w:r w:rsidRPr="00093DBB">
        <w:rPr>
          <w:rFonts w:ascii="Segoe UI" w:hAnsi="Segoe UI" w:cs="Segoe UI"/>
          <w:b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para que no te marcharas.</w:t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ab/>
        <w:t xml:space="preserve">*no te marcharas = </w:t>
      </w:r>
      <w:proofErr w:type="spellStart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you</w:t>
      </w:r>
      <w:proofErr w:type="spellEnd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 xml:space="preserve"> </w:t>
      </w:r>
      <w:proofErr w:type="spellStart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wouldn’t</w:t>
      </w:r>
      <w:proofErr w:type="spellEnd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 xml:space="preserve"> </w:t>
      </w:r>
      <w:proofErr w:type="spellStart"/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leave</w:t>
      </w:r>
      <w:proofErr w:type="spellEnd"/>
      <w:r w:rsidRPr="00093DBB">
        <w:rPr>
          <w:rFonts w:ascii="Segoe UI" w:hAnsi="Segoe UI" w:cs="Segoe UI"/>
          <w:b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b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Cómo olvidar tus locuras.</w:t>
      </w:r>
      <w:r w:rsidRPr="00093DBB">
        <w:rPr>
          <w:rFonts w:ascii="Segoe UI" w:hAnsi="Segoe UI" w:cs="Segoe UI"/>
          <w:b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Cómo olvidar que volabas.</w:t>
      </w:r>
      <w:r w:rsidRPr="00093DBB">
        <w:rPr>
          <w:rFonts w:ascii="Segoe UI" w:hAnsi="Segoe UI" w:cs="Segoe UI"/>
          <w:b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Cómo olvidar que aún te ______________________________</w:t>
      </w:r>
      <w:r w:rsidRPr="00093DBB">
        <w:rPr>
          <w:rFonts w:ascii="Segoe UI" w:hAnsi="Segoe UI" w:cs="Segoe UI"/>
          <w:b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más que a vivir, más que a __________________________</w:t>
      </w: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.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Pueden pasar tres mil ___________________________________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.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Puedes ___________________________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otros labios,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pero nunca te olvidaré,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pero nunca te olvidaré.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Puedes echarme de tu _______________________________</w:t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  <w:t xml:space="preserve">*echarme =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kick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me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out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of 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Puedes negar que me querías,</w:t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ab/>
        <w:t xml:space="preserve">*negar =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to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deny</w:t>
      </w:r>
      <w:proofErr w:type="spellEnd"/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pero nunca te olvidaré.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__________________________</w:t>
      </w:r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</w:t>
      </w:r>
      <w:proofErr w:type="gramStart"/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>que</w:t>
      </w:r>
      <w:proofErr w:type="gramEnd"/>
      <w:r w:rsidRPr="00093DBB"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nunca te olvidaré.</w:t>
      </w:r>
    </w:p>
    <w:p w:rsidR="00093DBB" w:rsidRPr="00093DBB" w:rsidRDefault="00093DBB">
      <w:pPr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</w:pP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Coro</w:t>
      </w:r>
    </w:p>
    <w:p w:rsidR="00C50B31" w:rsidRDefault="00093DBB">
      <w:pPr>
        <w:rPr>
          <w:lang w:val="es-MX"/>
        </w:rPr>
      </w:pPr>
      <w:r w:rsidRPr="00093DBB">
        <w:rPr>
          <w:rFonts w:ascii="Segoe UI" w:hAnsi="Segoe UI" w:cs="Segoe UI"/>
          <w:b/>
          <w:color w:val="000000"/>
          <w:sz w:val="20"/>
          <w:szCs w:val="20"/>
          <w:shd w:val="clear" w:color="auto" w:fill="FFFFFF"/>
          <w:lang w:val="es-MX"/>
        </w:rPr>
        <w:t>Principio</w:t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  <w:lang w:val="es-MX"/>
        </w:rPr>
        <w:t xml:space="preserve"> </w:t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  <w:r w:rsidRPr="00093DBB">
        <w:rPr>
          <w:rFonts w:ascii="Segoe UI" w:hAnsi="Segoe UI" w:cs="Segoe UI"/>
          <w:color w:val="000000"/>
          <w:sz w:val="20"/>
          <w:szCs w:val="20"/>
          <w:lang w:val="es-MX"/>
        </w:rPr>
        <w:br/>
      </w:r>
    </w:p>
    <w:p w:rsidR="00093DBB" w:rsidRPr="00093DBB" w:rsidRDefault="00093DBB" w:rsidP="00093DBB">
      <w:pPr>
        <w:pStyle w:val="ListParagraph"/>
        <w:numPr>
          <w:ilvl w:val="0"/>
          <w:numId w:val="1"/>
        </w:numPr>
        <w:rPr>
          <w:b/>
          <w:lang w:val="es-MX"/>
        </w:rPr>
      </w:pPr>
      <w:r>
        <w:rPr>
          <w:b/>
          <w:lang w:val="es-MX"/>
        </w:rPr>
        <w:lastRenderedPageBreak/>
        <w:t xml:space="preserve">¿Por qué?: </w:t>
      </w:r>
      <w:r>
        <w:rPr>
          <w:lang w:val="es-MX"/>
        </w:rPr>
        <w:t>En la canción, Enrique está muy triste porque su alma gemela se fue.  ¿Por qué tuvo que irse?  ¿</w:t>
      </w:r>
      <w:proofErr w:type="spellStart"/>
      <w:r>
        <w:rPr>
          <w:lang w:val="es-MX"/>
        </w:rPr>
        <w:t>Adónde</w:t>
      </w:r>
      <w:proofErr w:type="spellEnd"/>
      <w:r>
        <w:rPr>
          <w:lang w:val="es-MX"/>
        </w:rPr>
        <w:t xml:space="preserve"> fue?</w:t>
      </w:r>
      <w:r w:rsidR="00203AF3">
        <w:rPr>
          <w:lang w:val="es-MX"/>
        </w:rPr>
        <w:t xml:space="preserve"> (At </w:t>
      </w:r>
      <w:proofErr w:type="spellStart"/>
      <w:r w:rsidR="00203AF3">
        <w:rPr>
          <w:lang w:val="es-MX"/>
        </w:rPr>
        <w:t>least</w:t>
      </w:r>
      <w:proofErr w:type="spellEnd"/>
      <w:r w:rsidR="00203AF3">
        <w:rPr>
          <w:lang w:val="es-MX"/>
        </w:rPr>
        <w:t xml:space="preserve"> 4</w:t>
      </w:r>
      <w:r>
        <w:rPr>
          <w:lang w:val="es-MX"/>
        </w:rPr>
        <w:t xml:space="preserve"> </w:t>
      </w:r>
      <w:proofErr w:type="spellStart"/>
      <w:r>
        <w:rPr>
          <w:lang w:val="es-MX"/>
        </w:rPr>
        <w:t>sentences</w:t>
      </w:r>
      <w:proofErr w:type="spellEnd"/>
      <w:r>
        <w:rPr>
          <w:lang w:val="es-MX"/>
        </w:rPr>
        <w:t>)</w:t>
      </w:r>
    </w:p>
    <w:p w:rsidR="00093DBB" w:rsidRDefault="00093DBB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Pr="00203AF3" w:rsidRDefault="00203AF3" w:rsidP="00203AF3">
      <w:pPr>
        <w:pStyle w:val="ListParagraph"/>
        <w:numPr>
          <w:ilvl w:val="0"/>
          <w:numId w:val="1"/>
        </w:numPr>
        <w:rPr>
          <w:b/>
          <w:lang w:val="es-MX"/>
        </w:rPr>
      </w:pPr>
      <w:r>
        <w:rPr>
          <w:b/>
          <w:lang w:val="es-MX"/>
        </w:rPr>
        <w:t>¿Qué hará Enrique?:</w:t>
      </w:r>
      <w:r>
        <w:rPr>
          <w:lang w:val="es-MX"/>
        </w:rPr>
        <w:t xml:space="preserve"> Su alma gemela se ha ido.  ¿Qué hará Enrique? (At </w:t>
      </w:r>
      <w:proofErr w:type="spellStart"/>
      <w:r>
        <w:rPr>
          <w:lang w:val="es-MX"/>
        </w:rPr>
        <w:t>least</w:t>
      </w:r>
      <w:proofErr w:type="spellEnd"/>
      <w:r>
        <w:rPr>
          <w:lang w:val="es-MX"/>
        </w:rPr>
        <w:t xml:space="preserve"> 4 </w:t>
      </w:r>
      <w:proofErr w:type="spellStart"/>
      <w:r>
        <w:rPr>
          <w:lang w:val="es-MX"/>
        </w:rPr>
        <w:t>sentences</w:t>
      </w:r>
      <w:proofErr w:type="spellEnd"/>
      <w:r>
        <w:rPr>
          <w:lang w:val="es-MX"/>
        </w:rPr>
        <w:t xml:space="preserve"> – use </w:t>
      </w:r>
      <w:proofErr w:type="spellStart"/>
      <w:r>
        <w:rPr>
          <w:lang w:val="es-MX"/>
        </w:rPr>
        <w:t>future</w:t>
      </w:r>
      <w:proofErr w:type="spellEnd"/>
      <w:r>
        <w:rPr>
          <w:lang w:val="es-MX"/>
        </w:rPr>
        <w:t xml:space="preserve"> tense)</w:t>
      </w: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</w:p>
    <w:p w:rsidR="00203AF3" w:rsidRPr="00203AF3" w:rsidRDefault="00203AF3" w:rsidP="00203AF3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lang w:val="es-MX"/>
        </w:rPr>
        <w:t xml:space="preserve">Una estrofa más: </w:t>
      </w:r>
      <w:r>
        <w:rPr>
          <w:lang w:val="es-MX"/>
        </w:rPr>
        <w:t xml:space="preserve">Termina la canción con una estrofa (verse) más.  </w:t>
      </w:r>
      <w:r w:rsidRPr="00203AF3">
        <w:t>*Notice the subject of each line (</w:t>
      </w:r>
      <w:proofErr w:type="spellStart"/>
      <w:r w:rsidRPr="00203AF3">
        <w:t>pued</w:t>
      </w:r>
      <w:r w:rsidRPr="00203AF3">
        <w:rPr>
          <w:u w:val="single"/>
        </w:rPr>
        <w:t>o</w:t>
      </w:r>
      <w:proofErr w:type="spellEnd"/>
      <w:r w:rsidRPr="00203AF3">
        <w:t xml:space="preserve">, </w:t>
      </w:r>
      <w:proofErr w:type="spellStart"/>
      <w:r w:rsidRPr="00203AF3">
        <w:t>pued</w:t>
      </w:r>
      <w:r w:rsidRPr="00203AF3">
        <w:rPr>
          <w:u w:val="single"/>
        </w:rPr>
        <w:t>es</w:t>
      </w:r>
      <w:proofErr w:type="spellEnd"/>
      <w:r w:rsidRPr="00203AF3">
        <w:t xml:space="preserve">, </w:t>
      </w:r>
      <w:proofErr w:type="spellStart"/>
      <w:r w:rsidRPr="00203AF3">
        <w:t>pued</w:t>
      </w:r>
      <w:r w:rsidRPr="00203AF3">
        <w:rPr>
          <w:u w:val="single"/>
        </w:rPr>
        <w:t>en</w:t>
      </w:r>
      <w:proofErr w:type="spellEnd"/>
      <w:r w:rsidRPr="00203AF3">
        <w:t xml:space="preserve"> . . . etc.)</w:t>
      </w:r>
    </w:p>
    <w:p w:rsidR="00203AF3" w:rsidRDefault="00203AF3" w:rsidP="00203AF3"/>
    <w:p w:rsidR="00203AF3" w:rsidRDefault="00203AF3" w:rsidP="00203AF3">
      <w:proofErr w:type="spellStart"/>
      <w:r>
        <w:t>Puedes</w:t>
      </w:r>
      <w:proofErr w:type="spellEnd"/>
      <w:r>
        <w:t xml:space="preserve"> ________________________________________________________________________</w:t>
      </w:r>
    </w:p>
    <w:p w:rsidR="00203AF3" w:rsidRDefault="00203AF3" w:rsidP="00203AF3">
      <w:proofErr w:type="spellStart"/>
      <w:r>
        <w:t>Puedo</w:t>
      </w:r>
      <w:proofErr w:type="spellEnd"/>
      <w:r>
        <w:t xml:space="preserve"> _________________________________________________________________________</w:t>
      </w:r>
    </w:p>
    <w:p w:rsidR="00203AF3" w:rsidRPr="00203AF3" w:rsidRDefault="00203AF3" w:rsidP="00203AF3">
      <w:pPr>
        <w:rPr>
          <w:lang w:val="es-MX"/>
        </w:rPr>
      </w:pPr>
      <w:r w:rsidRPr="00203AF3">
        <w:rPr>
          <w:lang w:val="es-MX"/>
        </w:rPr>
        <w:t>Pero nunca te olvidaré, Nunca te olvidaré</w:t>
      </w:r>
    </w:p>
    <w:p w:rsidR="00203AF3" w:rsidRDefault="00203AF3" w:rsidP="00203AF3">
      <w:pPr>
        <w:rPr>
          <w:lang w:val="es-MX"/>
        </w:rPr>
      </w:pPr>
    </w:p>
    <w:p w:rsidR="00203AF3" w:rsidRDefault="00203AF3" w:rsidP="00203AF3">
      <w:pPr>
        <w:rPr>
          <w:lang w:val="es-MX"/>
        </w:rPr>
      </w:pPr>
      <w:r>
        <w:rPr>
          <w:lang w:val="es-MX"/>
        </w:rPr>
        <w:t>Pueden _________________________________________________________________________</w:t>
      </w:r>
    </w:p>
    <w:p w:rsidR="00203AF3" w:rsidRDefault="00203AF3" w:rsidP="00203AF3">
      <w:pPr>
        <w:rPr>
          <w:lang w:val="es-MX"/>
        </w:rPr>
      </w:pPr>
      <w:proofErr w:type="spellStart"/>
      <w:r>
        <w:rPr>
          <w:lang w:val="es-MX"/>
        </w:rPr>
        <w:t>Pued</w:t>
      </w:r>
      <w:proofErr w:type="spellEnd"/>
      <w:r w:rsidR="00796EAC">
        <w:rPr>
          <w:lang w:val="es-MX"/>
        </w:rPr>
        <w:t xml:space="preserve">      _________________________________________________________________________</w:t>
      </w:r>
    </w:p>
    <w:p w:rsidR="00796EAC" w:rsidRPr="00203AF3" w:rsidRDefault="00796EAC" w:rsidP="00796EAC">
      <w:pPr>
        <w:rPr>
          <w:lang w:val="es-MX"/>
        </w:rPr>
      </w:pPr>
      <w:r w:rsidRPr="00203AF3">
        <w:rPr>
          <w:lang w:val="es-MX"/>
        </w:rPr>
        <w:t>Pero nunca te olvidaré, Nunca te olvidaré</w:t>
      </w:r>
    </w:p>
    <w:p w:rsidR="00796EAC" w:rsidRPr="00203AF3" w:rsidRDefault="00796EAC" w:rsidP="00203AF3">
      <w:pPr>
        <w:rPr>
          <w:b/>
          <w:lang w:val="es-MX"/>
        </w:rPr>
      </w:pPr>
      <w:bookmarkStart w:id="0" w:name="_GoBack"/>
      <w:bookmarkEnd w:id="0"/>
    </w:p>
    <w:sectPr w:rsidR="00796EAC" w:rsidRPr="00203AF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096" w:rsidRDefault="00DA7096" w:rsidP="00800B91">
      <w:pPr>
        <w:spacing w:after="0" w:line="240" w:lineRule="auto"/>
      </w:pPr>
      <w:r>
        <w:separator/>
      </w:r>
    </w:p>
  </w:endnote>
  <w:endnote w:type="continuationSeparator" w:id="0">
    <w:p w:rsidR="00DA7096" w:rsidRDefault="00DA7096" w:rsidP="00800B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096" w:rsidRDefault="00DA7096" w:rsidP="00800B91">
      <w:pPr>
        <w:spacing w:after="0" w:line="240" w:lineRule="auto"/>
      </w:pPr>
      <w:r>
        <w:separator/>
      </w:r>
    </w:p>
  </w:footnote>
  <w:footnote w:type="continuationSeparator" w:id="0">
    <w:p w:rsidR="00DA7096" w:rsidRDefault="00DA7096" w:rsidP="00800B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B91" w:rsidRDefault="00800B91">
    <w:pPr>
      <w:pStyle w:val="Header"/>
    </w:pPr>
    <w:r>
      <w:t>bryankandelTPRS.com</w:t>
    </w:r>
  </w:p>
  <w:p w:rsidR="00800B91" w:rsidRDefault="00800B9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062BBF"/>
    <w:multiLevelType w:val="hybridMultilevel"/>
    <w:tmpl w:val="FA7054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DBB"/>
    <w:rsid w:val="00093DBB"/>
    <w:rsid w:val="00203AF3"/>
    <w:rsid w:val="00426271"/>
    <w:rsid w:val="00680AAD"/>
    <w:rsid w:val="006C3D07"/>
    <w:rsid w:val="00796EAC"/>
    <w:rsid w:val="00800B91"/>
    <w:rsid w:val="00C50B31"/>
    <w:rsid w:val="00D56B80"/>
    <w:rsid w:val="00DA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3D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0B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B91"/>
  </w:style>
  <w:style w:type="paragraph" w:styleId="Footer">
    <w:name w:val="footer"/>
    <w:basedOn w:val="Normal"/>
    <w:link w:val="FooterChar"/>
    <w:uiPriority w:val="99"/>
    <w:unhideWhenUsed/>
    <w:rsid w:val="00800B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B91"/>
  </w:style>
  <w:style w:type="paragraph" w:styleId="BalloonText">
    <w:name w:val="Balloon Text"/>
    <w:basedOn w:val="Normal"/>
    <w:link w:val="BalloonTextChar"/>
    <w:uiPriority w:val="99"/>
    <w:semiHidden/>
    <w:unhideWhenUsed/>
    <w:rsid w:val="00800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B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3D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0B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B91"/>
  </w:style>
  <w:style w:type="paragraph" w:styleId="Footer">
    <w:name w:val="footer"/>
    <w:basedOn w:val="Normal"/>
    <w:link w:val="FooterChar"/>
    <w:uiPriority w:val="99"/>
    <w:unhideWhenUsed/>
    <w:rsid w:val="00800B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B91"/>
  </w:style>
  <w:style w:type="paragraph" w:styleId="BalloonText">
    <w:name w:val="Balloon Text"/>
    <w:basedOn w:val="Normal"/>
    <w:link w:val="BalloonTextChar"/>
    <w:uiPriority w:val="99"/>
    <w:semiHidden/>
    <w:unhideWhenUsed/>
    <w:rsid w:val="00800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B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Kandel</dc:creator>
  <cp:lastModifiedBy>Bryan Kandel</cp:lastModifiedBy>
  <cp:revision>2</cp:revision>
  <cp:lastPrinted>2013-04-03T10:56:00Z</cp:lastPrinted>
  <dcterms:created xsi:type="dcterms:W3CDTF">2013-04-03T10:32:00Z</dcterms:created>
  <dcterms:modified xsi:type="dcterms:W3CDTF">2013-04-03T11:15:00Z</dcterms:modified>
</cp:coreProperties>
</file>